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DFE33" w14:textId="77777777" w:rsidR="00C41ADB" w:rsidRDefault="00C41ADB" w:rsidP="00C41ADB">
      <w:pPr>
        <w:spacing w:after="0" w:line="240" w:lineRule="auto"/>
      </w:pPr>
      <w:r>
        <w:t>HRVATSKI PRIRODOSLOVNI MUZEJ</w:t>
      </w:r>
    </w:p>
    <w:p w14:paraId="1E4D90E5" w14:textId="77777777" w:rsidR="00C41ADB" w:rsidRDefault="00C41ADB" w:rsidP="00C41ADB">
      <w:pPr>
        <w:spacing w:after="0" w:line="240" w:lineRule="auto"/>
        <w:rPr>
          <w:b/>
          <w:bCs/>
        </w:rPr>
      </w:pPr>
      <w:r>
        <w:rPr>
          <w:b/>
          <w:bCs/>
        </w:rPr>
        <w:t>UPRAVNO VIJEĆE</w:t>
      </w:r>
    </w:p>
    <w:p w14:paraId="20BC54AB" w14:textId="77777777" w:rsidR="00C41ADB" w:rsidRDefault="00C41ADB" w:rsidP="00C41ADB">
      <w:pPr>
        <w:spacing w:after="0" w:line="240" w:lineRule="auto"/>
      </w:pPr>
      <w:r>
        <w:t xml:space="preserve">Privremena adresa Prilaz </w:t>
      </w:r>
      <w:proofErr w:type="spellStart"/>
      <w:r>
        <w:t>Gjure</w:t>
      </w:r>
      <w:proofErr w:type="spellEnd"/>
      <w:r>
        <w:t xml:space="preserve"> Deželića 30</w:t>
      </w:r>
    </w:p>
    <w:p w14:paraId="7408F5CA" w14:textId="77777777" w:rsidR="00C41ADB" w:rsidRDefault="00C41ADB" w:rsidP="00C41ADB">
      <w:pPr>
        <w:spacing w:after="0" w:line="240" w:lineRule="auto"/>
      </w:pPr>
      <w:r>
        <w:t>10000 ZAGREB</w:t>
      </w:r>
    </w:p>
    <w:p w14:paraId="16CA4623" w14:textId="29AE889F" w:rsidR="00C41ADB" w:rsidRDefault="00C41ADB" w:rsidP="00C41ADB">
      <w:pPr>
        <w:spacing w:after="0" w:line="240" w:lineRule="auto"/>
      </w:pPr>
      <w:proofErr w:type="spellStart"/>
      <w:r>
        <w:t>Zgb</w:t>
      </w:r>
      <w:proofErr w:type="spellEnd"/>
      <w:r>
        <w:t>, 28.5.2024.</w:t>
      </w:r>
    </w:p>
    <w:p w14:paraId="68F17B03" w14:textId="77777777" w:rsidR="00C41ADB" w:rsidRDefault="00C41ADB" w:rsidP="00C41ADB">
      <w:pPr>
        <w:spacing w:after="0" w:line="240" w:lineRule="auto"/>
      </w:pPr>
      <w:r>
        <w:t>Klasa: 612-05/24-01/01</w:t>
      </w:r>
    </w:p>
    <w:p w14:paraId="13091B2D" w14:textId="45AC767E" w:rsidR="00C41ADB" w:rsidRDefault="00C41ADB" w:rsidP="00C41ADB">
      <w:pPr>
        <w:spacing w:after="0" w:line="240" w:lineRule="auto"/>
      </w:pPr>
      <w:proofErr w:type="spellStart"/>
      <w:r>
        <w:t>Urbroj</w:t>
      </w:r>
      <w:proofErr w:type="spellEnd"/>
      <w:r>
        <w:t>: 677-24-</w:t>
      </w:r>
      <w:r w:rsidR="0045080B">
        <w:t>20</w:t>
      </w:r>
    </w:p>
    <w:p w14:paraId="5F645534" w14:textId="77777777" w:rsidR="00C41ADB" w:rsidRDefault="00C41ADB" w:rsidP="00C41ADB">
      <w:pPr>
        <w:spacing w:after="0"/>
      </w:pPr>
    </w:p>
    <w:p w14:paraId="25871A18" w14:textId="77777777" w:rsidR="00C41ADB" w:rsidRDefault="00C41ADB" w:rsidP="00C41ADB">
      <w:pPr>
        <w:spacing w:after="0"/>
        <w:rPr>
          <w:rFonts w:cstheme="minorHAnsi"/>
        </w:rPr>
      </w:pPr>
      <w:r>
        <w:tab/>
      </w:r>
      <w:r>
        <w:tab/>
      </w:r>
      <w:r w:rsidRPr="00873034">
        <w:rPr>
          <w:rFonts w:cstheme="minorHAnsi"/>
        </w:rPr>
        <w:tab/>
      </w:r>
      <w:r w:rsidRPr="00873034">
        <w:rPr>
          <w:rFonts w:cstheme="minorHAnsi"/>
        </w:rPr>
        <w:tab/>
      </w:r>
      <w:r w:rsidRPr="00873034">
        <w:rPr>
          <w:rFonts w:cstheme="minorHAnsi"/>
        </w:rPr>
        <w:tab/>
      </w:r>
      <w:r>
        <w:rPr>
          <w:rFonts w:cstheme="minorHAnsi"/>
        </w:rPr>
        <w:t xml:space="preserve">     </w:t>
      </w:r>
    </w:p>
    <w:p w14:paraId="76AFD448" w14:textId="77777777" w:rsidR="00C41ADB" w:rsidRDefault="00C41ADB" w:rsidP="00C41ADB">
      <w:pPr>
        <w:spacing w:after="0"/>
        <w:rPr>
          <w:rFonts w:cstheme="minorHAnsi"/>
        </w:rPr>
      </w:pPr>
    </w:p>
    <w:p w14:paraId="27258D26" w14:textId="4B00BF18" w:rsidR="00C41ADB" w:rsidRPr="00873034" w:rsidRDefault="00C41ADB" w:rsidP="00C41ADB">
      <w:pPr>
        <w:spacing w:after="0"/>
        <w:ind w:left="3540" w:firstLine="708"/>
        <w:rPr>
          <w:rFonts w:cstheme="minorHAnsi"/>
          <w:b/>
          <w:bCs/>
        </w:rPr>
      </w:pPr>
      <w:r w:rsidRPr="00873034">
        <w:rPr>
          <w:rFonts w:cstheme="minorHAnsi"/>
          <w:b/>
          <w:bCs/>
        </w:rPr>
        <w:t>P O Z I V</w:t>
      </w:r>
    </w:p>
    <w:p w14:paraId="66A4BBCD" w14:textId="77777777" w:rsidR="00C41ADB" w:rsidRPr="00873034" w:rsidRDefault="00C41ADB" w:rsidP="00C41ADB">
      <w:pPr>
        <w:spacing w:after="0"/>
        <w:rPr>
          <w:rFonts w:cstheme="minorHAnsi"/>
          <w:b/>
          <w:bCs/>
        </w:rPr>
      </w:pPr>
    </w:p>
    <w:p w14:paraId="092B9541" w14:textId="7D38417B" w:rsidR="00D805A3" w:rsidRDefault="00C41ADB" w:rsidP="00C41ADB">
      <w:pPr>
        <w:spacing w:after="0"/>
        <w:jc w:val="both"/>
        <w:rPr>
          <w:rFonts w:cstheme="minorHAnsi"/>
        </w:rPr>
      </w:pPr>
      <w:r w:rsidRPr="00873034">
        <w:rPr>
          <w:rFonts w:cstheme="minorHAnsi"/>
        </w:rPr>
        <w:t>Za 3</w:t>
      </w:r>
      <w:r>
        <w:rPr>
          <w:rFonts w:cstheme="minorHAnsi"/>
        </w:rPr>
        <w:t>7</w:t>
      </w:r>
      <w:r w:rsidRPr="00873034">
        <w:rPr>
          <w:rFonts w:cstheme="minorHAnsi"/>
        </w:rPr>
        <w:t>. sjednicu Upravnog vijeća Hrvatskog prirodoslovnog muzeja koja će se održati u srijedu 2</w:t>
      </w:r>
      <w:r>
        <w:rPr>
          <w:rFonts w:cstheme="minorHAnsi"/>
        </w:rPr>
        <w:t>9</w:t>
      </w:r>
      <w:r w:rsidRPr="00873034">
        <w:rPr>
          <w:rFonts w:cstheme="minorHAnsi"/>
        </w:rPr>
        <w:t xml:space="preserve">.5.2024. godine s početkom u 10 sati u sobi </w:t>
      </w:r>
      <w:r>
        <w:rPr>
          <w:rFonts w:cstheme="minorHAnsi"/>
        </w:rPr>
        <w:t>putem elektroničke pošte.</w:t>
      </w:r>
    </w:p>
    <w:p w14:paraId="755E3481" w14:textId="77777777" w:rsidR="00C41ADB" w:rsidRDefault="00C41ADB" w:rsidP="00C41ADB">
      <w:pPr>
        <w:spacing w:after="0"/>
        <w:jc w:val="both"/>
        <w:rPr>
          <w:rFonts w:cstheme="minorHAnsi"/>
        </w:rPr>
      </w:pPr>
    </w:p>
    <w:p w14:paraId="42BE47CD" w14:textId="4960E5E8" w:rsidR="00C41ADB" w:rsidRDefault="00C41ADB" w:rsidP="00C41ADB">
      <w:pPr>
        <w:spacing w:after="0"/>
        <w:jc w:val="both"/>
        <w:rPr>
          <w:rFonts w:cstheme="minorHAnsi"/>
        </w:rPr>
      </w:pPr>
      <w:r>
        <w:rPr>
          <w:rFonts w:cstheme="minorHAnsi"/>
        </w:rPr>
        <w:t>DNEVNI RED:</w:t>
      </w:r>
    </w:p>
    <w:p w14:paraId="0B72C6E8" w14:textId="77777777" w:rsidR="00C41ADB" w:rsidRDefault="00C41ADB" w:rsidP="00C41ADB">
      <w:pPr>
        <w:spacing w:after="0"/>
        <w:jc w:val="both"/>
        <w:rPr>
          <w:rFonts w:cstheme="minorHAnsi"/>
        </w:rPr>
      </w:pPr>
    </w:p>
    <w:p w14:paraId="139AF799" w14:textId="204EF58B" w:rsidR="00C41ADB" w:rsidRDefault="00C41ADB" w:rsidP="00C41ADB">
      <w:pPr>
        <w:spacing w:after="0"/>
        <w:jc w:val="both"/>
        <w:rPr>
          <w:rFonts w:eastAsia="Times New Roman" w:cstheme="minorHAnsi"/>
          <w:color w:val="222222"/>
          <w:kern w:val="0"/>
          <w:lang w:eastAsia="hr-HR"/>
          <w14:ligatures w14:val="none"/>
        </w:rPr>
      </w:pPr>
      <w:r>
        <w:rPr>
          <w:rFonts w:cstheme="minorHAnsi"/>
        </w:rPr>
        <w:t xml:space="preserve">Ad.1.) </w:t>
      </w:r>
      <w:r w:rsidRPr="00C41ADB">
        <w:rPr>
          <w:rFonts w:eastAsia="Times New Roman" w:cstheme="minorHAnsi"/>
          <w:color w:val="222222"/>
          <w:kern w:val="0"/>
          <w:lang w:eastAsia="hr-HR"/>
          <w14:ligatures w14:val="none"/>
        </w:rPr>
        <w:t>Odluka o sklapanju ANEKSA broj 4. Ugovoru o </w:t>
      </w:r>
      <w:bookmarkStart w:id="0" w:name="m_-4169202949265853609__Hlk161130910"/>
      <w:r w:rsidRPr="00C41ADB">
        <w:rPr>
          <w:rFonts w:eastAsia="Times New Roman" w:cstheme="minorHAnsi"/>
          <w:color w:val="222222"/>
          <w:kern w:val="0"/>
          <w:lang w:eastAsia="hr-HR"/>
          <w14:ligatures w14:val="none"/>
        </w:rPr>
        <w:t>nabavi sustava tehničke zaštite sklopljenog sa ugovarateljem </w:t>
      </w:r>
      <w:bookmarkStart w:id="1" w:name="m_-4169202949265853609__Hlk163553669"/>
      <w:bookmarkStart w:id="2" w:name="m_-4169202949265853609__Hlk163553701"/>
      <w:bookmarkEnd w:id="0"/>
      <w:bookmarkEnd w:id="1"/>
      <w:bookmarkEnd w:id="2"/>
      <w:proofErr w:type="spellStart"/>
      <w:r w:rsidRPr="00C41ADB">
        <w:rPr>
          <w:rFonts w:eastAsia="Times New Roman" w:cstheme="minorHAnsi"/>
          <w:color w:val="222222"/>
          <w:kern w:val="0"/>
          <w:lang w:eastAsia="hr-HR"/>
          <w14:ligatures w14:val="none"/>
        </w:rPr>
        <w:t>Tehnozavod</w:t>
      </w:r>
      <w:proofErr w:type="spellEnd"/>
      <w:r w:rsidRPr="00C41ADB">
        <w:rPr>
          <w:rFonts w:eastAsia="Times New Roman" w:cstheme="minorHAnsi"/>
          <w:color w:val="222222"/>
          <w:kern w:val="0"/>
          <w:lang w:eastAsia="hr-HR"/>
          <w14:ligatures w14:val="none"/>
        </w:rPr>
        <w:t xml:space="preserve"> d.o.o., </w:t>
      </w:r>
      <w:proofErr w:type="spellStart"/>
      <w:r w:rsidRPr="00C41ADB">
        <w:rPr>
          <w:rFonts w:eastAsia="Times New Roman" w:cstheme="minorHAnsi"/>
          <w:color w:val="222222"/>
          <w:kern w:val="0"/>
          <w:lang w:eastAsia="hr-HR"/>
          <w14:ligatures w14:val="none"/>
        </w:rPr>
        <w:t>Podbrežje</w:t>
      </w:r>
      <w:proofErr w:type="spellEnd"/>
      <w:r w:rsidRPr="00C41ADB">
        <w:rPr>
          <w:rFonts w:eastAsia="Times New Roman" w:cstheme="minorHAnsi"/>
          <w:color w:val="222222"/>
          <w:kern w:val="0"/>
          <w:lang w:eastAsia="hr-HR"/>
          <w14:ligatures w14:val="none"/>
        </w:rPr>
        <w:t xml:space="preserve"> XIII. br. 26., Zagreb, radi uvrštenja </w:t>
      </w:r>
      <w:bookmarkStart w:id="3" w:name="m_-4169202949265853609_m_-40326229427375"/>
      <w:proofErr w:type="spellStart"/>
      <w:r w:rsidRPr="00C41ADB">
        <w:rPr>
          <w:rFonts w:eastAsia="Times New Roman" w:cstheme="minorHAnsi"/>
          <w:color w:val="222222"/>
          <w:kern w:val="0"/>
          <w:lang w:eastAsia="hr-HR"/>
          <w14:ligatures w14:val="none"/>
        </w:rPr>
        <w:t>vantroškovničkih</w:t>
      </w:r>
      <w:proofErr w:type="spellEnd"/>
      <w:r w:rsidRPr="00C41ADB">
        <w:rPr>
          <w:rFonts w:eastAsia="Times New Roman" w:cstheme="minorHAnsi"/>
          <w:color w:val="222222"/>
          <w:kern w:val="0"/>
          <w:lang w:eastAsia="hr-HR"/>
          <w14:ligatures w14:val="none"/>
        </w:rPr>
        <w:t xml:space="preserve"> radova </w:t>
      </w:r>
      <w:bookmarkEnd w:id="3"/>
      <w:r w:rsidRPr="00C41ADB">
        <w:rPr>
          <w:rFonts w:eastAsia="Times New Roman" w:cstheme="minorHAnsi"/>
          <w:color w:val="222222"/>
          <w:kern w:val="0"/>
          <w:lang w:eastAsia="hr-HR"/>
          <w14:ligatures w14:val="none"/>
        </w:rPr>
        <w:t>u iznosu od 20.293,38 eura bez PDV-a potrebnih za dovršenje i otvaranje Muzeja i produljenje roka za izvršenje istih do 30.08.2024. godine.</w:t>
      </w:r>
    </w:p>
    <w:p w14:paraId="671829CC" w14:textId="77777777" w:rsidR="00C41ADB" w:rsidRDefault="00C41ADB" w:rsidP="00C41ADB">
      <w:pPr>
        <w:spacing w:after="0"/>
        <w:jc w:val="both"/>
        <w:rPr>
          <w:rFonts w:eastAsia="Times New Roman" w:cstheme="minorHAnsi"/>
          <w:color w:val="222222"/>
          <w:kern w:val="0"/>
          <w:lang w:eastAsia="hr-HR"/>
          <w14:ligatures w14:val="none"/>
        </w:rPr>
      </w:pPr>
    </w:p>
    <w:p w14:paraId="2491C516" w14:textId="51A30A35" w:rsidR="00C41ADB" w:rsidRDefault="00C41ADB" w:rsidP="00C41ADB">
      <w:pPr>
        <w:spacing w:after="0"/>
        <w:jc w:val="both"/>
        <w:rPr>
          <w:rFonts w:eastAsia="Times New Roman" w:cstheme="minorHAnsi"/>
          <w:color w:val="222222"/>
          <w:kern w:val="0"/>
          <w:lang w:eastAsia="hr-HR"/>
          <w14:ligatures w14:val="none"/>
        </w:rPr>
      </w:pPr>
      <w:r>
        <w:rPr>
          <w:rFonts w:eastAsia="Times New Roman" w:cstheme="minorHAnsi"/>
          <w:color w:val="222222"/>
          <w:kern w:val="0"/>
          <w:lang w:eastAsia="hr-HR"/>
          <w14:ligatures w14:val="none"/>
        </w:rPr>
        <w:t>Molimo vaše očitovanje u dogovoreno vrijeme.</w:t>
      </w:r>
    </w:p>
    <w:p w14:paraId="745BCC71" w14:textId="77777777" w:rsidR="00C41ADB" w:rsidRDefault="00C41ADB" w:rsidP="00C41ADB">
      <w:pPr>
        <w:spacing w:after="0"/>
        <w:jc w:val="both"/>
        <w:rPr>
          <w:rFonts w:eastAsia="Times New Roman" w:cstheme="minorHAnsi"/>
          <w:color w:val="222222"/>
          <w:kern w:val="0"/>
          <w:lang w:eastAsia="hr-HR"/>
          <w14:ligatures w14:val="none"/>
        </w:rPr>
      </w:pPr>
    </w:p>
    <w:p w14:paraId="394B2EF3" w14:textId="77777777" w:rsidR="00C41ADB" w:rsidRDefault="00C41ADB" w:rsidP="00C41ADB">
      <w:pPr>
        <w:spacing w:after="0"/>
        <w:jc w:val="both"/>
        <w:rPr>
          <w:rFonts w:eastAsia="Times New Roman" w:cstheme="minorHAnsi"/>
          <w:color w:val="222222"/>
          <w:kern w:val="0"/>
          <w:lang w:eastAsia="hr-HR"/>
          <w14:ligatures w14:val="none"/>
        </w:rPr>
      </w:pPr>
    </w:p>
    <w:p w14:paraId="1C6DBE21" w14:textId="77777777" w:rsidR="00C41ADB" w:rsidRDefault="00C41ADB" w:rsidP="00C41ADB">
      <w:pPr>
        <w:spacing w:after="0"/>
        <w:jc w:val="both"/>
        <w:rPr>
          <w:rFonts w:eastAsia="Times New Roman" w:cstheme="minorHAnsi"/>
          <w:color w:val="222222"/>
          <w:kern w:val="0"/>
          <w:lang w:eastAsia="hr-HR"/>
          <w14:ligatures w14:val="none"/>
        </w:rPr>
      </w:pPr>
    </w:p>
    <w:p w14:paraId="61E76828" w14:textId="02BEFB6E" w:rsidR="00C41ADB" w:rsidRDefault="00C41ADB" w:rsidP="00C41ADB">
      <w:pPr>
        <w:spacing w:after="0"/>
        <w:jc w:val="both"/>
      </w:pPr>
      <w:r>
        <w:rPr>
          <w:rFonts w:eastAsia="Times New Roman" w:cstheme="minorHAnsi"/>
          <w:color w:val="222222"/>
          <w:kern w:val="0"/>
          <w:lang w:eastAsia="hr-HR"/>
          <w14:ligatures w14:val="none"/>
        </w:rPr>
        <w:tab/>
      </w:r>
      <w:r>
        <w:rPr>
          <w:rFonts w:eastAsia="Times New Roman" w:cstheme="minorHAnsi"/>
          <w:color w:val="222222"/>
          <w:kern w:val="0"/>
          <w:lang w:eastAsia="hr-HR"/>
          <w14:ligatures w14:val="none"/>
        </w:rPr>
        <w:tab/>
      </w:r>
      <w:r>
        <w:rPr>
          <w:rFonts w:eastAsia="Times New Roman" w:cstheme="minorHAnsi"/>
          <w:color w:val="222222"/>
          <w:kern w:val="0"/>
          <w:lang w:eastAsia="hr-HR"/>
          <w14:ligatures w14:val="none"/>
        </w:rPr>
        <w:tab/>
      </w:r>
      <w:r>
        <w:rPr>
          <w:rFonts w:eastAsia="Times New Roman" w:cstheme="minorHAnsi"/>
          <w:color w:val="222222"/>
          <w:kern w:val="0"/>
          <w:lang w:eastAsia="hr-HR"/>
          <w14:ligatures w14:val="none"/>
        </w:rPr>
        <w:tab/>
      </w:r>
      <w:r>
        <w:rPr>
          <w:rFonts w:eastAsia="Times New Roman" w:cstheme="minorHAnsi"/>
          <w:color w:val="222222"/>
          <w:kern w:val="0"/>
          <w:lang w:eastAsia="hr-HR"/>
          <w14:ligatures w14:val="none"/>
        </w:rPr>
        <w:tab/>
      </w:r>
      <w:r>
        <w:rPr>
          <w:rFonts w:eastAsia="Times New Roman" w:cstheme="minorHAnsi"/>
          <w:color w:val="222222"/>
          <w:kern w:val="0"/>
          <w:lang w:eastAsia="hr-HR"/>
          <w14:ligatures w14:val="none"/>
        </w:rPr>
        <w:tab/>
      </w:r>
      <w:r>
        <w:rPr>
          <w:rFonts w:eastAsia="Times New Roman" w:cstheme="minorHAnsi"/>
          <w:color w:val="222222"/>
          <w:kern w:val="0"/>
          <w:lang w:eastAsia="hr-HR"/>
          <w14:ligatures w14:val="none"/>
        </w:rPr>
        <w:tab/>
      </w:r>
      <w:r>
        <w:t>Predsjednik Upravnog vijeća</w:t>
      </w:r>
    </w:p>
    <w:p w14:paraId="0593BB20" w14:textId="47218278" w:rsidR="00C41ADB" w:rsidRDefault="00C41ADB" w:rsidP="00C41ADB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Hrvatskog prirodoslovnog muzeja:</w:t>
      </w:r>
    </w:p>
    <w:p w14:paraId="0F7E6004" w14:textId="77777777" w:rsidR="00C41ADB" w:rsidRDefault="00C41ADB" w:rsidP="00C41ADB"/>
    <w:p w14:paraId="7E36456D" w14:textId="41E2FE70" w:rsidR="00C41ADB" w:rsidRDefault="00C41ADB" w:rsidP="00C41ADB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proofErr w:type="spellStart"/>
      <w:r>
        <w:t>Red.prof.art</w:t>
      </w:r>
      <w:proofErr w:type="spellEnd"/>
      <w:r>
        <w:t xml:space="preserve">. Vladimir </w:t>
      </w:r>
      <w:proofErr w:type="spellStart"/>
      <w:r>
        <w:t>Kasun</w:t>
      </w:r>
      <w:proofErr w:type="spellEnd"/>
      <w:r>
        <w:t xml:space="preserve">, </w:t>
      </w:r>
      <w:proofErr w:type="spellStart"/>
      <w:r>
        <w:t>dipl.ing.arh</w:t>
      </w:r>
      <w:proofErr w:type="spellEnd"/>
      <w:r>
        <w:t>.</w:t>
      </w:r>
      <w:r w:rsidR="00792600">
        <w:t xml:space="preserve"> v.r.</w:t>
      </w:r>
    </w:p>
    <w:p w14:paraId="03126DD9" w14:textId="77777777" w:rsidR="00C41ADB" w:rsidRDefault="00C41ADB" w:rsidP="00C41ADB"/>
    <w:p w14:paraId="750CCC0F" w14:textId="77777777" w:rsidR="00C41ADB" w:rsidRDefault="00C41ADB" w:rsidP="00C41ADB"/>
    <w:p w14:paraId="06FD5E6E" w14:textId="77777777" w:rsidR="00C41ADB" w:rsidRDefault="00C41ADB" w:rsidP="00C41ADB">
      <w:r>
        <w:t>Dostavljeno:</w:t>
      </w:r>
    </w:p>
    <w:p w14:paraId="411C59A2" w14:textId="77777777" w:rsidR="00C41ADB" w:rsidRPr="00667DD7" w:rsidRDefault="00C41ADB" w:rsidP="00C41ADB">
      <w:pPr>
        <w:spacing w:after="0"/>
        <w:jc w:val="both"/>
        <w:rPr>
          <w:rFonts w:cstheme="minorHAnsi"/>
        </w:rPr>
      </w:pPr>
      <w:proofErr w:type="spellStart"/>
      <w:r w:rsidRPr="00667DD7">
        <w:rPr>
          <w:rFonts w:cstheme="minorHAnsi"/>
        </w:rPr>
        <w:t>Red.prof.art</w:t>
      </w:r>
      <w:proofErr w:type="spellEnd"/>
      <w:r w:rsidRPr="00667DD7">
        <w:rPr>
          <w:rFonts w:cstheme="minorHAnsi"/>
        </w:rPr>
        <w:t xml:space="preserve">. Vladimir </w:t>
      </w:r>
      <w:proofErr w:type="spellStart"/>
      <w:r w:rsidRPr="00667DD7">
        <w:rPr>
          <w:rFonts w:cstheme="minorHAnsi"/>
        </w:rPr>
        <w:t>Kasun</w:t>
      </w:r>
      <w:proofErr w:type="spellEnd"/>
      <w:r w:rsidRPr="00667DD7">
        <w:rPr>
          <w:rFonts w:cstheme="minorHAnsi"/>
        </w:rPr>
        <w:t xml:space="preserve">, </w:t>
      </w:r>
      <w:proofErr w:type="spellStart"/>
      <w:r w:rsidRPr="00667DD7">
        <w:rPr>
          <w:rFonts w:cstheme="minorHAnsi"/>
        </w:rPr>
        <w:t>dipl.ing.arh</w:t>
      </w:r>
      <w:proofErr w:type="spellEnd"/>
      <w:r w:rsidRPr="00667DD7">
        <w:rPr>
          <w:rFonts w:cstheme="minorHAnsi"/>
        </w:rPr>
        <w:t>.</w:t>
      </w:r>
    </w:p>
    <w:p w14:paraId="77A7741D" w14:textId="77777777" w:rsidR="00C41ADB" w:rsidRPr="00667DD7" w:rsidRDefault="00C41ADB" w:rsidP="00C41ADB">
      <w:pPr>
        <w:spacing w:after="0"/>
        <w:jc w:val="both"/>
        <w:rPr>
          <w:rFonts w:cstheme="minorHAnsi"/>
        </w:rPr>
      </w:pPr>
      <w:r w:rsidRPr="00667DD7">
        <w:rPr>
          <w:rFonts w:cstheme="minorHAnsi"/>
        </w:rPr>
        <w:t>Prof.dr.sc. Goran Klobučar</w:t>
      </w:r>
    </w:p>
    <w:p w14:paraId="6E1E7BB0" w14:textId="77777777" w:rsidR="00C41ADB" w:rsidRPr="00667DD7" w:rsidRDefault="00C41ADB" w:rsidP="00C41ADB">
      <w:pPr>
        <w:spacing w:after="0"/>
        <w:jc w:val="both"/>
        <w:rPr>
          <w:rFonts w:cstheme="minorHAnsi"/>
        </w:rPr>
      </w:pPr>
      <w:r w:rsidRPr="00667DD7">
        <w:rPr>
          <w:rFonts w:cstheme="minorHAnsi"/>
        </w:rPr>
        <w:t xml:space="preserve">Jasmina </w:t>
      </w:r>
      <w:proofErr w:type="spellStart"/>
      <w:r w:rsidRPr="00667DD7">
        <w:rPr>
          <w:rFonts w:cstheme="minorHAnsi"/>
        </w:rPr>
        <w:t>Bavoljak</w:t>
      </w:r>
      <w:proofErr w:type="spellEnd"/>
      <w:r w:rsidRPr="00667DD7">
        <w:rPr>
          <w:rFonts w:cstheme="minorHAnsi"/>
        </w:rPr>
        <w:t xml:space="preserve">, </w:t>
      </w:r>
      <w:proofErr w:type="spellStart"/>
      <w:r w:rsidRPr="00667DD7">
        <w:rPr>
          <w:rFonts w:cstheme="minorHAnsi"/>
        </w:rPr>
        <w:t>dipl.ing.arh</w:t>
      </w:r>
      <w:proofErr w:type="spellEnd"/>
      <w:r w:rsidRPr="00667DD7">
        <w:rPr>
          <w:rFonts w:cstheme="minorHAnsi"/>
        </w:rPr>
        <w:t>./</w:t>
      </w:r>
      <w:proofErr w:type="spellStart"/>
      <w:r w:rsidRPr="00667DD7">
        <w:rPr>
          <w:rFonts w:cstheme="minorHAnsi"/>
        </w:rPr>
        <w:t>dipl.iur</w:t>
      </w:r>
      <w:proofErr w:type="spellEnd"/>
      <w:r w:rsidRPr="00667DD7">
        <w:rPr>
          <w:rFonts w:cstheme="minorHAnsi"/>
        </w:rPr>
        <w:t>.</w:t>
      </w:r>
    </w:p>
    <w:p w14:paraId="227BF238" w14:textId="77777777" w:rsidR="00C41ADB" w:rsidRPr="00667DD7" w:rsidRDefault="00C41ADB" w:rsidP="00C41ADB">
      <w:pPr>
        <w:spacing w:after="0"/>
        <w:jc w:val="both"/>
        <w:rPr>
          <w:rFonts w:cstheme="minorHAnsi"/>
        </w:rPr>
      </w:pPr>
      <w:r w:rsidRPr="00667DD7">
        <w:rPr>
          <w:rFonts w:cstheme="minorHAnsi"/>
        </w:rPr>
        <w:t xml:space="preserve">Dr.sc. Martina </w:t>
      </w:r>
      <w:proofErr w:type="spellStart"/>
      <w:r w:rsidRPr="00667DD7">
        <w:rPr>
          <w:rFonts w:cstheme="minorHAnsi"/>
        </w:rPr>
        <w:t>Šašić</w:t>
      </w:r>
      <w:proofErr w:type="spellEnd"/>
      <w:r w:rsidRPr="00667DD7">
        <w:rPr>
          <w:rFonts w:cstheme="minorHAnsi"/>
        </w:rPr>
        <w:t xml:space="preserve"> Kljajo</w:t>
      </w:r>
    </w:p>
    <w:p w14:paraId="08081BC0" w14:textId="77777777" w:rsidR="00C41ADB" w:rsidRPr="00667DD7" w:rsidRDefault="00C41ADB" w:rsidP="00C41ADB">
      <w:pPr>
        <w:spacing w:after="0"/>
        <w:jc w:val="both"/>
        <w:rPr>
          <w:rFonts w:cstheme="minorHAnsi"/>
        </w:rPr>
      </w:pPr>
      <w:r w:rsidRPr="00667DD7">
        <w:rPr>
          <w:rFonts w:cstheme="minorHAnsi"/>
        </w:rPr>
        <w:t xml:space="preserve">Marin </w:t>
      </w:r>
      <w:proofErr w:type="spellStart"/>
      <w:r w:rsidRPr="00667DD7">
        <w:rPr>
          <w:rFonts w:cstheme="minorHAnsi"/>
        </w:rPr>
        <w:t>Šoufek</w:t>
      </w:r>
      <w:proofErr w:type="spellEnd"/>
      <w:r w:rsidRPr="00667DD7">
        <w:rPr>
          <w:rFonts w:cstheme="minorHAnsi"/>
        </w:rPr>
        <w:t xml:space="preserve">, </w:t>
      </w:r>
      <w:proofErr w:type="spellStart"/>
      <w:r w:rsidRPr="00667DD7">
        <w:rPr>
          <w:rFonts w:cstheme="minorHAnsi"/>
        </w:rPr>
        <w:t>dipl.ing</w:t>
      </w:r>
      <w:proofErr w:type="spellEnd"/>
      <w:r w:rsidRPr="00667DD7">
        <w:rPr>
          <w:rFonts w:cstheme="minorHAnsi"/>
        </w:rPr>
        <w:t xml:space="preserve">. </w:t>
      </w:r>
      <w:proofErr w:type="spellStart"/>
      <w:r w:rsidRPr="00667DD7">
        <w:rPr>
          <w:rFonts w:cstheme="minorHAnsi"/>
        </w:rPr>
        <w:t>geol</w:t>
      </w:r>
      <w:proofErr w:type="spellEnd"/>
      <w:r w:rsidRPr="00667DD7">
        <w:rPr>
          <w:rFonts w:cstheme="minorHAnsi"/>
        </w:rPr>
        <w:t>.</w:t>
      </w:r>
    </w:p>
    <w:p w14:paraId="3A1D3A37" w14:textId="77777777" w:rsidR="00C41ADB" w:rsidRPr="00667DD7" w:rsidRDefault="00C41ADB" w:rsidP="00C41ADB">
      <w:pPr>
        <w:spacing w:after="0"/>
        <w:jc w:val="both"/>
        <w:rPr>
          <w:rFonts w:cstheme="minorHAnsi"/>
        </w:rPr>
      </w:pPr>
      <w:r w:rsidRPr="00667DD7">
        <w:rPr>
          <w:rFonts w:cstheme="minorHAnsi"/>
        </w:rPr>
        <w:t>Prof.dr.sc. Tatjana Vlahović</w:t>
      </w:r>
    </w:p>
    <w:p w14:paraId="0E4F22EE" w14:textId="77777777" w:rsidR="00C41ADB" w:rsidRPr="00667DD7" w:rsidRDefault="00C41ADB" w:rsidP="00C41ADB">
      <w:pPr>
        <w:spacing w:after="0"/>
        <w:jc w:val="both"/>
        <w:rPr>
          <w:rFonts w:cstheme="minorHAnsi"/>
        </w:rPr>
      </w:pPr>
      <w:r w:rsidRPr="00667DD7">
        <w:rPr>
          <w:rFonts w:cstheme="minorHAnsi"/>
        </w:rPr>
        <w:t>Dr.sc. Iva Mihoci</w:t>
      </w:r>
    </w:p>
    <w:p w14:paraId="61802BD4" w14:textId="0CFBBADD" w:rsidR="00C41ADB" w:rsidRDefault="00C41ADB" w:rsidP="00C41ADB">
      <w:pPr>
        <w:spacing w:after="0"/>
        <w:jc w:val="both"/>
        <w:rPr>
          <w:rFonts w:eastAsia="Times New Roman" w:cstheme="minorHAnsi"/>
          <w:color w:val="222222"/>
          <w:kern w:val="0"/>
          <w:lang w:eastAsia="hr-HR"/>
          <w14:ligatures w14:val="none"/>
        </w:rPr>
      </w:pPr>
    </w:p>
    <w:p w14:paraId="4BD9C328" w14:textId="3F6033CB" w:rsidR="00C41ADB" w:rsidRPr="00C41ADB" w:rsidRDefault="00C41ADB" w:rsidP="00C41ADB">
      <w:pPr>
        <w:spacing w:after="0"/>
        <w:jc w:val="both"/>
        <w:rPr>
          <w:rFonts w:cstheme="minorHAnsi"/>
        </w:rPr>
      </w:pPr>
    </w:p>
    <w:p w14:paraId="7AA851C8" w14:textId="77777777" w:rsidR="00C41ADB" w:rsidRDefault="00C41ADB" w:rsidP="00C41ADB">
      <w:pPr>
        <w:spacing w:after="0"/>
      </w:pPr>
    </w:p>
    <w:sectPr w:rsidR="00C41A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02515"/>
    <w:multiLevelType w:val="hybridMultilevel"/>
    <w:tmpl w:val="D93C4ABC"/>
    <w:lvl w:ilvl="0" w:tplc="681EA2E0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145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ADB"/>
    <w:rsid w:val="0045080B"/>
    <w:rsid w:val="00545517"/>
    <w:rsid w:val="00792600"/>
    <w:rsid w:val="00907297"/>
    <w:rsid w:val="00AF311D"/>
    <w:rsid w:val="00B10F18"/>
    <w:rsid w:val="00C41ADB"/>
    <w:rsid w:val="00D8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8F4E5"/>
  <w15:chartTrackingRefBased/>
  <w15:docId w15:val="{0B7B8DE6-E006-4B54-AAE9-8067F31A5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ADB"/>
    <w:pPr>
      <w:spacing w:line="254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C41A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41A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41AD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41A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41AD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41A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41A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41A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41A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41AD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41A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41AD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41ADB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41ADB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41AD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41AD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41AD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41AD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41A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41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41A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41A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41A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41AD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41AD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41ADB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41AD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41ADB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41AD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Špiljak</dc:creator>
  <cp:keywords/>
  <dc:description/>
  <cp:lastModifiedBy>Dunja Špiljak</cp:lastModifiedBy>
  <cp:revision>2</cp:revision>
  <dcterms:created xsi:type="dcterms:W3CDTF">2024-10-16T08:29:00Z</dcterms:created>
  <dcterms:modified xsi:type="dcterms:W3CDTF">2024-10-16T08:29:00Z</dcterms:modified>
</cp:coreProperties>
</file>